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DA8" w:rsidRDefault="00022F98" w:rsidP="007526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377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E3773" w:rsidRPr="002E377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2E3773">
        <w:rPr>
          <w:rFonts w:ascii="Times New Roman" w:hAnsi="Times New Roman" w:cs="Times New Roman"/>
          <w:b/>
          <w:bCs/>
          <w:sz w:val="24"/>
          <w:szCs w:val="24"/>
        </w:rPr>
        <w:t>.3.</w:t>
      </w:r>
      <w:r w:rsidR="002E3773" w:rsidRPr="002E3773">
        <w:rPr>
          <w:rFonts w:ascii="Times New Roman" w:hAnsi="Times New Roman" w:cs="Times New Roman"/>
          <w:b/>
          <w:bCs/>
          <w:sz w:val="24"/>
          <w:szCs w:val="24"/>
        </w:rPr>
        <w:t>38</w:t>
      </w:r>
      <w:r w:rsidRPr="002E3773">
        <w:rPr>
          <w:rFonts w:ascii="Times New Roman" w:hAnsi="Times New Roman" w:cs="Times New Roman"/>
          <w:b/>
          <w:bCs/>
          <w:sz w:val="24"/>
          <w:szCs w:val="24"/>
        </w:rPr>
        <w:t>. МЕТОДИКА</w:t>
      </w:r>
    </w:p>
    <w:p w:rsidR="002E3773" w:rsidRDefault="00022F98" w:rsidP="00E150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0090">
        <w:rPr>
          <w:rFonts w:ascii="Times New Roman" w:hAnsi="Times New Roman" w:cs="Times New Roman"/>
          <w:b/>
          <w:bCs/>
          <w:sz w:val="24"/>
          <w:szCs w:val="24"/>
        </w:rPr>
        <w:t xml:space="preserve">РАСЧЕТА </w:t>
      </w:r>
      <w:r w:rsidR="003937F8" w:rsidRPr="00F00090">
        <w:rPr>
          <w:rFonts w:ascii="Times New Roman" w:hAnsi="Times New Roman" w:cs="Times New Roman"/>
          <w:b/>
          <w:bCs/>
          <w:sz w:val="24"/>
          <w:szCs w:val="24"/>
        </w:rPr>
        <w:t>СУБСИДИЙ</w:t>
      </w:r>
      <w:r w:rsidR="00CF3D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937F8" w:rsidRPr="00F00090">
        <w:rPr>
          <w:rFonts w:ascii="Times New Roman" w:hAnsi="Times New Roman" w:cs="Times New Roman"/>
          <w:b/>
          <w:bCs/>
          <w:sz w:val="24"/>
          <w:szCs w:val="24"/>
        </w:rPr>
        <w:t>МЕСТНЫМ БЮДЖЕТАМ</w:t>
      </w:r>
      <w:r w:rsidR="002E377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</w:p>
    <w:p w:rsidR="003937F8" w:rsidRPr="00CF3DA8" w:rsidRDefault="002E3773" w:rsidP="00E150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2E3773">
        <w:rPr>
          <w:rFonts w:ascii="Times New Roman" w:hAnsi="Times New Roman" w:cs="Times New Roman"/>
          <w:b/>
          <w:bCs/>
          <w:sz w:val="24"/>
          <w:szCs w:val="24"/>
        </w:rPr>
        <w:t>ПРЕД</w:t>
      </w:r>
      <w:r>
        <w:rPr>
          <w:rFonts w:ascii="Times New Roman" w:hAnsi="Times New Roman" w:cs="Times New Roman"/>
          <w:b/>
          <w:bCs/>
          <w:sz w:val="24"/>
          <w:szCs w:val="24"/>
        </w:rPr>
        <w:t>ОСТАВЛЯЕМЫХ ИЗ КРАЕВОГО БЮДЖЕТА</w:t>
      </w:r>
      <w:r w:rsidR="003937F8" w:rsidRPr="00F00090">
        <w:rPr>
          <w:rFonts w:ascii="Times New Roman" w:hAnsi="Times New Roman" w:cs="Times New Roman"/>
          <w:b/>
          <w:bCs/>
          <w:sz w:val="24"/>
          <w:szCs w:val="24"/>
        </w:rPr>
        <w:t xml:space="preserve"> НА РЕАЛИЗАЦИЮ </w:t>
      </w:r>
      <w:r w:rsidR="005B3835" w:rsidRPr="00F00090">
        <w:rPr>
          <w:rFonts w:ascii="Times New Roman" w:hAnsi="Times New Roman" w:cs="Times New Roman"/>
          <w:b/>
          <w:bCs/>
          <w:caps/>
          <w:sz w:val="24"/>
          <w:szCs w:val="24"/>
        </w:rPr>
        <w:t>основного мероприятия</w:t>
      </w:r>
      <w:r w:rsidR="008530FD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1</w:t>
      </w:r>
      <w:r w:rsidR="005B3835" w:rsidRPr="00F00090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«Проведение информационно-пропагандистской работы, направленной на формирование негативного отношения населения Камчатского края к потреблению наркотических средств, психотропных веществ и алкогольной продукции, а также популяризацию здорового образа жизни» подпрограммы </w:t>
      </w:r>
      <w:r w:rsidR="008530FD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6 </w:t>
      </w:r>
      <w:r w:rsidR="005B3835" w:rsidRPr="00F00090">
        <w:rPr>
          <w:rFonts w:ascii="Times New Roman" w:hAnsi="Times New Roman" w:cs="Times New Roman"/>
          <w:b/>
          <w:bCs/>
          <w:caps/>
          <w:sz w:val="24"/>
          <w:szCs w:val="24"/>
        </w:rPr>
        <w:t>«Профилактика наркомании и алкоголизма в Камчатском крае» Государственной программы Камчатского края «Безопасная Камчатка»</w:t>
      </w:r>
    </w:p>
    <w:p w:rsidR="0088351D" w:rsidRDefault="0088351D" w:rsidP="00E1505F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937F8" w:rsidRDefault="003937F8" w:rsidP="00E1505F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0090">
        <w:rPr>
          <w:rFonts w:ascii="Times New Roman" w:hAnsi="Times New Roman" w:cs="Times New Roman"/>
          <w:sz w:val="24"/>
          <w:szCs w:val="24"/>
        </w:rPr>
        <w:t xml:space="preserve">Размер субсидии, предоставляемой из краевого бюджета местному бюджету на реализацию </w:t>
      </w:r>
      <w:r w:rsidR="00E1505F" w:rsidRPr="00E1505F">
        <w:rPr>
          <w:rFonts w:ascii="Times New Roman" w:hAnsi="Times New Roman" w:cs="Times New Roman"/>
          <w:sz w:val="24"/>
          <w:szCs w:val="24"/>
        </w:rPr>
        <w:t xml:space="preserve">основного мероприятия 6.1 </w:t>
      </w:r>
      <w:r w:rsidR="00E1505F">
        <w:rPr>
          <w:rFonts w:ascii="Times New Roman" w:hAnsi="Times New Roman" w:cs="Times New Roman"/>
          <w:sz w:val="24"/>
          <w:szCs w:val="24"/>
        </w:rPr>
        <w:t>«</w:t>
      </w:r>
      <w:r w:rsidR="00E1505F" w:rsidRPr="00E1505F">
        <w:rPr>
          <w:rFonts w:ascii="Times New Roman" w:hAnsi="Times New Roman" w:cs="Times New Roman"/>
          <w:sz w:val="24"/>
          <w:szCs w:val="24"/>
        </w:rPr>
        <w:t>Проведение информационно-пропагандистской работы, направленной на формирование негативного отношения населения Камчатского края к потреблению наркотических средств, психотропных веществ и алкогольной продукции, а также популяриза</w:t>
      </w:r>
      <w:r w:rsidR="00E1505F">
        <w:rPr>
          <w:rFonts w:ascii="Times New Roman" w:hAnsi="Times New Roman" w:cs="Times New Roman"/>
          <w:sz w:val="24"/>
          <w:szCs w:val="24"/>
        </w:rPr>
        <w:t>цию здорового образа жизни»</w:t>
      </w:r>
      <w:r w:rsidRPr="00F00090">
        <w:rPr>
          <w:rFonts w:ascii="Times New Roman" w:hAnsi="Times New Roman" w:cs="Times New Roman"/>
          <w:sz w:val="24"/>
          <w:szCs w:val="24"/>
        </w:rPr>
        <w:t xml:space="preserve">, определяется по </w:t>
      </w:r>
      <w:r w:rsidR="00C41973">
        <w:rPr>
          <w:rFonts w:ascii="Times New Roman" w:hAnsi="Times New Roman" w:cs="Times New Roman"/>
          <w:sz w:val="24"/>
          <w:szCs w:val="24"/>
        </w:rPr>
        <w:t xml:space="preserve">следующей </w:t>
      </w:r>
      <w:r w:rsidRPr="00F00090">
        <w:rPr>
          <w:rFonts w:ascii="Times New Roman" w:hAnsi="Times New Roman" w:cs="Times New Roman"/>
          <w:sz w:val="24"/>
          <w:szCs w:val="24"/>
        </w:rPr>
        <w:t>формуле:</w:t>
      </w:r>
    </w:p>
    <w:p w:rsidR="00DA59F3" w:rsidRPr="00DA59F3" w:rsidRDefault="00DA59F3" w:rsidP="00752634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A59F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526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59F3">
        <w:rPr>
          <w:rFonts w:ascii="Times New Roman" w:hAnsi="Times New Roman" w:cs="Times New Roman"/>
          <w:sz w:val="24"/>
          <w:szCs w:val="24"/>
        </w:rPr>
        <w:t>, где</w:t>
      </w:r>
    </w:p>
    <w:p w:rsidR="00DA59F3" w:rsidRPr="00DA59F3" w:rsidRDefault="00DA59F3" w:rsidP="00DA59F3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59F3" w:rsidRPr="00DA59F3" w:rsidRDefault="00DA59F3" w:rsidP="00DA59F3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59F3">
        <w:rPr>
          <w:rFonts w:ascii="Times New Roman" w:hAnsi="Times New Roman" w:cs="Times New Roman"/>
          <w:sz w:val="24"/>
          <w:szCs w:val="24"/>
        </w:rPr>
        <w:t>Co</w:t>
      </w:r>
      <w:proofErr w:type="spellEnd"/>
      <w:r w:rsidRPr="00DA59F3">
        <w:rPr>
          <w:rFonts w:ascii="Times New Roman" w:hAnsi="Times New Roman" w:cs="Times New Roman"/>
          <w:sz w:val="24"/>
          <w:szCs w:val="24"/>
        </w:rPr>
        <w:t xml:space="preserve"> - общий объем ассигнований краевого бюджета,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DA59F3" w:rsidRPr="00DA59F3" w:rsidRDefault="00DA59F3" w:rsidP="00DA59F3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59F3">
        <w:rPr>
          <w:rFonts w:ascii="Times New Roman" w:hAnsi="Times New Roman" w:cs="Times New Roman"/>
          <w:sz w:val="24"/>
          <w:szCs w:val="24"/>
        </w:rPr>
        <w:t xml:space="preserve">j - количество муниципальных образований, соответствующих критериям отбора муниципальных образований для предоставления субсидий и условиям предоставления субсидий, установленным </w:t>
      </w:r>
      <w:hyperlink r:id="rId5" w:history="1">
        <w:r w:rsidRPr="00DA59F3">
          <w:rPr>
            <w:rFonts w:ascii="Times New Roman" w:hAnsi="Times New Roman" w:cs="Times New Roman"/>
            <w:sz w:val="24"/>
            <w:szCs w:val="24"/>
          </w:rPr>
          <w:t>частями 4</w:t>
        </w:r>
      </w:hyperlink>
      <w:r w:rsidRPr="00DA59F3">
        <w:rPr>
          <w:rFonts w:ascii="Times New Roman" w:hAnsi="Times New Roman" w:cs="Times New Roman"/>
          <w:sz w:val="24"/>
          <w:szCs w:val="24"/>
        </w:rPr>
        <w:t xml:space="preserve"> и </w:t>
      </w:r>
      <w:hyperlink r:id="rId6" w:history="1">
        <w:r w:rsidRPr="00DA59F3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Pr="00DA59F3">
        <w:rPr>
          <w:rFonts w:ascii="Times New Roman" w:hAnsi="Times New Roman" w:cs="Times New Roman"/>
          <w:sz w:val="24"/>
          <w:szCs w:val="24"/>
        </w:rPr>
        <w:t xml:space="preserve"> </w:t>
      </w:r>
      <w:r w:rsidR="00C41973">
        <w:rPr>
          <w:rFonts w:ascii="Times New Roman" w:hAnsi="Times New Roman" w:cs="Times New Roman"/>
          <w:sz w:val="24"/>
          <w:szCs w:val="24"/>
        </w:rPr>
        <w:t>действующего</w:t>
      </w:r>
      <w:r w:rsidRPr="00DA59F3">
        <w:rPr>
          <w:rFonts w:ascii="Times New Roman" w:hAnsi="Times New Roman" w:cs="Times New Roman"/>
          <w:sz w:val="24"/>
          <w:szCs w:val="24"/>
        </w:rPr>
        <w:t xml:space="preserve"> Порядка;</w:t>
      </w:r>
    </w:p>
    <w:p w:rsidR="00DA59F3" w:rsidRPr="00DA59F3" w:rsidRDefault="00DA59F3" w:rsidP="00DA59F3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59F3">
        <w:rPr>
          <w:rFonts w:ascii="Times New Roman" w:hAnsi="Times New Roman" w:cs="Times New Roman"/>
          <w:sz w:val="24"/>
          <w:szCs w:val="24"/>
        </w:rPr>
        <w:t>Mj</w:t>
      </w:r>
      <w:proofErr w:type="spellEnd"/>
      <w:r w:rsidRPr="00DA59F3">
        <w:rPr>
          <w:rFonts w:ascii="Times New Roman" w:hAnsi="Times New Roman" w:cs="Times New Roman"/>
          <w:sz w:val="24"/>
          <w:szCs w:val="24"/>
        </w:rPr>
        <w:t xml:space="preserve"> - заявленная потребность j-</w:t>
      </w:r>
      <w:proofErr w:type="spellStart"/>
      <w:r w:rsidRPr="00DA59F3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DA59F3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</w:t>
      </w:r>
      <w:proofErr w:type="spellStart"/>
      <w:r w:rsidRPr="00DA59F3">
        <w:rPr>
          <w:rFonts w:ascii="Times New Roman" w:hAnsi="Times New Roman" w:cs="Times New Roman"/>
          <w:sz w:val="24"/>
          <w:szCs w:val="24"/>
        </w:rPr>
        <w:t>софинансировании</w:t>
      </w:r>
      <w:proofErr w:type="spellEnd"/>
      <w:r w:rsidRPr="00DA59F3">
        <w:rPr>
          <w:rFonts w:ascii="Times New Roman" w:hAnsi="Times New Roman" w:cs="Times New Roman"/>
          <w:sz w:val="24"/>
          <w:szCs w:val="24"/>
        </w:rPr>
        <w:t xml:space="preserve"> мероприятия за счет средств краевого бюджета;</w:t>
      </w:r>
    </w:p>
    <w:p w:rsidR="00DA59F3" w:rsidRPr="00DA59F3" w:rsidRDefault="00DA59F3" w:rsidP="00DA59F3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59F3">
        <w:rPr>
          <w:rFonts w:ascii="Times New Roman" w:hAnsi="Times New Roman" w:cs="Times New Roman"/>
          <w:sz w:val="24"/>
          <w:szCs w:val="24"/>
        </w:rPr>
        <w:t>Mj</w:t>
      </w:r>
      <w:proofErr w:type="spellEnd"/>
      <w:r w:rsidRPr="00DA59F3">
        <w:rPr>
          <w:rFonts w:ascii="Times New Roman" w:hAnsi="Times New Roman" w:cs="Times New Roman"/>
          <w:sz w:val="24"/>
          <w:szCs w:val="24"/>
        </w:rPr>
        <w:t xml:space="preserve"> - сумма заявленной потребности муниципальных образований в </w:t>
      </w:r>
      <w:proofErr w:type="spellStart"/>
      <w:r w:rsidRPr="00DA59F3">
        <w:rPr>
          <w:rFonts w:ascii="Times New Roman" w:hAnsi="Times New Roman" w:cs="Times New Roman"/>
          <w:sz w:val="24"/>
          <w:szCs w:val="24"/>
        </w:rPr>
        <w:t>софинансировании</w:t>
      </w:r>
      <w:proofErr w:type="spellEnd"/>
      <w:r w:rsidRPr="00DA59F3">
        <w:rPr>
          <w:rFonts w:ascii="Times New Roman" w:hAnsi="Times New Roman" w:cs="Times New Roman"/>
          <w:sz w:val="24"/>
          <w:szCs w:val="24"/>
        </w:rPr>
        <w:t xml:space="preserve"> мероприятия за счет средств краевого бюджета;</w:t>
      </w:r>
    </w:p>
    <w:p w:rsidR="00DA59F3" w:rsidRDefault="00DA59F3" w:rsidP="00DA59F3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59F3">
        <w:rPr>
          <w:rFonts w:ascii="Times New Roman" w:hAnsi="Times New Roman" w:cs="Times New Roman"/>
          <w:sz w:val="24"/>
          <w:szCs w:val="24"/>
        </w:rPr>
        <w:t xml:space="preserve">N - уровень </w:t>
      </w:r>
      <w:proofErr w:type="spellStart"/>
      <w:r w:rsidRPr="00DA59F3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DA59F3">
        <w:rPr>
          <w:rFonts w:ascii="Times New Roman" w:hAnsi="Times New Roman" w:cs="Times New Roman"/>
          <w:sz w:val="24"/>
          <w:szCs w:val="24"/>
        </w:rPr>
        <w:t xml:space="preserve"> расходного обязательства муниципального образования из краевого бюджета, установленного действующим Порядком (в процентах).</w:t>
      </w:r>
    </w:p>
    <w:p w:rsidR="00C41973" w:rsidRDefault="00C41973" w:rsidP="00C419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1973" w:rsidRDefault="00C41973" w:rsidP="00C419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расходного обязательства муниципального образования, в целях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которого предоставляется субсидия, за счет средств краевого бюджета составляет не более 85 процентов общего объема расходного обязательства муниципального образования.</w:t>
      </w:r>
    </w:p>
    <w:p w:rsidR="00C41973" w:rsidRPr="00DA59F3" w:rsidRDefault="00C41973" w:rsidP="00DA59F3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C41973" w:rsidRPr="00DA59F3" w:rsidSect="00AB4B83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141"/>
    <w:rsid w:val="00022F98"/>
    <w:rsid w:val="00044141"/>
    <w:rsid w:val="00146AD7"/>
    <w:rsid w:val="001E2A5A"/>
    <w:rsid w:val="002104DD"/>
    <w:rsid w:val="00261B97"/>
    <w:rsid w:val="00266718"/>
    <w:rsid w:val="002673F5"/>
    <w:rsid w:val="002E3773"/>
    <w:rsid w:val="00357321"/>
    <w:rsid w:val="00364FA9"/>
    <w:rsid w:val="00373891"/>
    <w:rsid w:val="003937F8"/>
    <w:rsid w:val="003E6F56"/>
    <w:rsid w:val="0041720A"/>
    <w:rsid w:val="00535305"/>
    <w:rsid w:val="005B3835"/>
    <w:rsid w:val="005D7E55"/>
    <w:rsid w:val="005E23C1"/>
    <w:rsid w:val="00627134"/>
    <w:rsid w:val="00752634"/>
    <w:rsid w:val="007D721A"/>
    <w:rsid w:val="008530FD"/>
    <w:rsid w:val="0088351D"/>
    <w:rsid w:val="00890C92"/>
    <w:rsid w:val="00895BA0"/>
    <w:rsid w:val="0091627F"/>
    <w:rsid w:val="00AB4B83"/>
    <w:rsid w:val="00B42E95"/>
    <w:rsid w:val="00BB2D6E"/>
    <w:rsid w:val="00C41973"/>
    <w:rsid w:val="00C7724E"/>
    <w:rsid w:val="00CB0E14"/>
    <w:rsid w:val="00CF3DA8"/>
    <w:rsid w:val="00D05B1F"/>
    <w:rsid w:val="00DA59F3"/>
    <w:rsid w:val="00DF4B7B"/>
    <w:rsid w:val="00E1505F"/>
    <w:rsid w:val="00E651DA"/>
    <w:rsid w:val="00EE5954"/>
    <w:rsid w:val="00F00090"/>
    <w:rsid w:val="00F6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4636C"/>
  <w15:chartTrackingRefBased/>
  <w15:docId w15:val="{CC002E49-0880-4907-A9F1-E45E8593E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937F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643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43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1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B00EA5C0765C1429569506BC3CE34873193075B9AAE46409ABF4BF220B0F2AD9AB55DECFA190D205A2F5B58FEA618007722CBAC4F829C56E6FF6E6AT5U7E" TargetMode="External"/><Relationship Id="rId5" Type="http://schemas.openxmlformats.org/officeDocument/2006/relationships/hyperlink" Target="consultantplus://offline/ref=FB00EA5C0765C1429569506BC3CE34873193075B9AAE46409ABF4BF220B0F2AD9AB55DECFA190D205A2F5B5FF7A618007722CBAC4F829C56E6FF6E6AT5U7E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Музычук Виктория Алексеевна</dc:creator>
  <cp:keywords/>
  <dc:description/>
  <cp:lastModifiedBy>Шаманаева Елена Михайловна</cp:lastModifiedBy>
  <cp:revision>30</cp:revision>
  <cp:lastPrinted>2020-10-26T02:18:00Z</cp:lastPrinted>
  <dcterms:created xsi:type="dcterms:W3CDTF">2019-09-30T03:46:00Z</dcterms:created>
  <dcterms:modified xsi:type="dcterms:W3CDTF">2022-10-20T23:52:00Z</dcterms:modified>
</cp:coreProperties>
</file>